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4A" w:rsidRDefault="00A6354A" w:rsidP="00A6354A">
      <w:pPr>
        <w:jc w:val="both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3783965" cy="535305"/>
            <wp:effectExtent l="0" t="0" r="6985" b="0"/>
            <wp:docPr id="3" name="Picture 3" descr="polj-za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lj-zav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8825" cy="758825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54A" w:rsidRDefault="00A6354A" w:rsidP="00A6354A">
      <w:pPr>
        <w:suppressAutoHyphens/>
        <w:autoSpaceDE w:val="0"/>
        <w:autoSpaceDN w:val="0"/>
        <w:adjustRightInd w:val="0"/>
        <w:jc w:val="both"/>
        <w:rPr>
          <w:rFonts w:ascii="Garamond" w:hAnsi="Garamond" w:cs="Garamond"/>
          <w:lang w:val="pl-PL"/>
        </w:rPr>
      </w:pPr>
      <w:r>
        <w:rPr>
          <w:noProof/>
          <w:sz w:val="22"/>
          <w:szCs w:val="22"/>
        </w:rPr>
        <w:drawing>
          <wp:inline distT="0" distB="0" distL="0" distR="0">
            <wp:extent cx="3550285" cy="349885"/>
            <wp:effectExtent l="0" t="0" r="0" b="0"/>
            <wp:docPr id="1" name="Picture 1" descr="Interreg-Croatia-BiH-CG_englis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rreg-Croatia-BiH-CG_english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54A" w:rsidRPr="00096B9B" w:rsidRDefault="00A6354A" w:rsidP="00A6354A">
      <w:pPr>
        <w:suppressAutoHyphens/>
        <w:autoSpaceDE w:val="0"/>
        <w:autoSpaceDN w:val="0"/>
        <w:adjustRightInd w:val="0"/>
        <w:jc w:val="both"/>
        <w:rPr>
          <w:lang w:val="pl-PL"/>
        </w:rPr>
      </w:pPr>
      <w:r w:rsidRPr="00096B9B">
        <w:rPr>
          <w:lang w:val="pl-PL"/>
        </w:rPr>
        <w:t>Broj: 16-49-9866-</w:t>
      </w:r>
      <w:r>
        <w:rPr>
          <w:lang w:val="pl-PL"/>
        </w:rPr>
        <w:t>8</w:t>
      </w:r>
      <w:r w:rsidRPr="00096B9B">
        <w:rPr>
          <w:lang w:val="pl-PL"/>
        </w:rPr>
        <w:t xml:space="preserve">/17 </w:t>
      </w:r>
    </w:p>
    <w:p w:rsidR="00A6354A" w:rsidRPr="00096B9B" w:rsidRDefault="00A6354A" w:rsidP="00A6354A">
      <w:pPr>
        <w:suppressAutoHyphens/>
        <w:autoSpaceDE w:val="0"/>
        <w:autoSpaceDN w:val="0"/>
        <w:adjustRightInd w:val="0"/>
        <w:jc w:val="both"/>
        <w:rPr>
          <w:lang w:val="pl-PL"/>
        </w:rPr>
      </w:pPr>
      <w:r w:rsidRPr="00096B9B">
        <w:rPr>
          <w:lang w:val="pl-PL"/>
        </w:rPr>
        <w:t xml:space="preserve">Bihać, </w:t>
      </w:r>
      <w:r>
        <w:rPr>
          <w:lang w:val="pl-PL"/>
        </w:rPr>
        <w:t>09</w:t>
      </w:r>
      <w:r w:rsidR="00F70C4F">
        <w:rPr>
          <w:lang w:val="pl-PL"/>
        </w:rPr>
        <w:t>.10.2017</w:t>
      </w:r>
      <w:r w:rsidRPr="00096B9B">
        <w:rPr>
          <w:lang w:val="pl-PL"/>
        </w:rPr>
        <w:t xml:space="preserve">.godine </w:t>
      </w:r>
    </w:p>
    <w:p w:rsidR="00A6354A" w:rsidRPr="00497A58" w:rsidRDefault="00A6354A" w:rsidP="00A6354A">
      <w:pPr>
        <w:rPr>
          <w:lang w:val="pl-PL"/>
        </w:rPr>
      </w:pPr>
    </w:p>
    <w:p w:rsidR="00A6354A" w:rsidRPr="00497A58" w:rsidRDefault="00A6354A" w:rsidP="00A6354A">
      <w:pPr>
        <w:jc w:val="both"/>
        <w:rPr>
          <w:sz w:val="16"/>
          <w:szCs w:val="16"/>
        </w:rPr>
      </w:pPr>
    </w:p>
    <w:p w:rsidR="00A6354A" w:rsidRPr="00497A58" w:rsidRDefault="00A6354A" w:rsidP="00A6354A">
      <w:pPr>
        <w:suppressAutoHyphens/>
        <w:autoSpaceDE w:val="0"/>
        <w:autoSpaceDN w:val="0"/>
        <w:adjustRightInd w:val="0"/>
        <w:jc w:val="both"/>
      </w:pPr>
      <w:r w:rsidRPr="00497A58">
        <w:rPr>
          <w:lang w:val="pl-PL"/>
        </w:rPr>
        <w:t xml:space="preserve">Na osnovu člana 70. Zakona o organizaciji uprave u Federaciji Bosne i Hercegovine („Službene novine FBiH”, broj: 35/05),  </w:t>
      </w:r>
      <w:r w:rsidRPr="00497A58">
        <w:t xml:space="preserve">člana 64. </w:t>
      </w:r>
      <w:r>
        <w:t xml:space="preserve">stav (1) tačka b), člana 70. stav </w:t>
      </w:r>
      <w:r w:rsidRPr="00497A58">
        <w:t xml:space="preserve"> 1., 3. i 6.</w:t>
      </w:r>
      <w:r>
        <w:t xml:space="preserve"> Zakona o javnim nabavkama („Službeni </w:t>
      </w:r>
      <w:r w:rsidRPr="00497A58">
        <w:t xml:space="preserve"> glasnik BiH“, broj 39/14),   u postupku javne nabavke –</w:t>
      </w:r>
      <w:r>
        <w:t xml:space="preserve"> „Nabavka uredske  opreme“,  di</w:t>
      </w:r>
      <w:r w:rsidRPr="00497A58">
        <w:t xml:space="preserve">rektor Poljoprivrednog zavoda </w:t>
      </w:r>
      <w:r>
        <w:t xml:space="preserve"> je</w:t>
      </w:r>
      <w:r w:rsidRPr="00497A58">
        <w:t xml:space="preserve"> donio </w:t>
      </w:r>
    </w:p>
    <w:p w:rsidR="00A6354A" w:rsidRPr="00497A58" w:rsidRDefault="00A6354A" w:rsidP="00A6354A">
      <w:pPr>
        <w:suppressAutoHyphens/>
        <w:autoSpaceDE w:val="0"/>
        <w:autoSpaceDN w:val="0"/>
        <w:adjustRightInd w:val="0"/>
        <w:jc w:val="both"/>
        <w:rPr>
          <w:b/>
          <w:bCs/>
          <w:lang w:val="pl-PL"/>
        </w:rPr>
      </w:pP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jc w:val="center"/>
        <w:rPr>
          <w:b/>
          <w:bCs/>
          <w:lang w:val="pl-PL"/>
        </w:rPr>
      </w:pPr>
    </w:p>
    <w:p w:rsidR="00A6354A" w:rsidRPr="00C07863" w:rsidRDefault="00A6354A" w:rsidP="00A6354A">
      <w:pPr>
        <w:tabs>
          <w:tab w:val="left" w:pos="4860"/>
        </w:tabs>
        <w:autoSpaceDE w:val="0"/>
        <w:autoSpaceDN w:val="0"/>
        <w:adjustRightInd w:val="0"/>
        <w:jc w:val="center"/>
        <w:rPr>
          <w:b/>
          <w:bCs/>
          <w:lang w:val="pl-PL"/>
        </w:rPr>
      </w:pPr>
      <w:r w:rsidRPr="00C07863">
        <w:rPr>
          <w:b/>
          <w:bCs/>
          <w:lang w:val="pl-PL"/>
        </w:rPr>
        <w:t>ODLUKU</w:t>
      </w: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jc w:val="center"/>
        <w:rPr>
          <w:b/>
          <w:bCs/>
        </w:rPr>
      </w:pPr>
      <w:r w:rsidRPr="00C07863">
        <w:rPr>
          <w:b/>
          <w:bCs/>
          <w:lang w:val="pl-PL"/>
        </w:rPr>
        <w:t>o izboru najpovoljnijeg ponu</w:t>
      </w:r>
      <w:r>
        <w:rPr>
          <w:b/>
          <w:bCs/>
        </w:rPr>
        <w:t>đača</w:t>
      </w:r>
    </w:p>
    <w:p w:rsidR="00A6354A" w:rsidRPr="000E17F5" w:rsidRDefault="00A6354A" w:rsidP="00A6354A">
      <w:pPr>
        <w:tabs>
          <w:tab w:val="left" w:pos="4860"/>
        </w:tabs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 w:rsidRPr="000E17F5">
        <w:rPr>
          <w:bCs/>
          <w:i/>
          <w:sz w:val="22"/>
          <w:szCs w:val="22"/>
        </w:rPr>
        <w:t>( nakon provedenog direktnog sporazuma)</w:t>
      </w:r>
    </w:p>
    <w:p w:rsidR="00A6354A" w:rsidRPr="00C07863" w:rsidRDefault="00A6354A" w:rsidP="00A6354A">
      <w:pPr>
        <w:tabs>
          <w:tab w:val="left" w:pos="4860"/>
        </w:tabs>
        <w:autoSpaceDE w:val="0"/>
        <w:autoSpaceDN w:val="0"/>
        <w:adjustRightInd w:val="0"/>
        <w:rPr>
          <w:b/>
          <w:bCs/>
          <w:lang w:val="pl-PL"/>
        </w:rPr>
      </w:pPr>
    </w:p>
    <w:p w:rsidR="00A6354A" w:rsidRPr="00C07863" w:rsidRDefault="00A6354A" w:rsidP="00A6354A">
      <w:pPr>
        <w:tabs>
          <w:tab w:val="left" w:pos="4860"/>
        </w:tabs>
        <w:autoSpaceDE w:val="0"/>
        <w:autoSpaceDN w:val="0"/>
        <w:adjustRightInd w:val="0"/>
        <w:rPr>
          <w:b/>
          <w:bCs/>
          <w:lang w:val="pl-PL"/>
        </w:rPr>
      </w:pP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Član 1.</w:t>
      </w:r>
    </w:p>
    <w:p w:rsidR="00A6354A" w:rsidRPr="009E33C8" w:rsidRDefault="00A6354A" w:rsidP="00A6354A">
      <w:pPr>
        <w:suppressAutoHyphens/>
        <w:autoSpaceDE w:val="0"/>
        <w:autoSpaceDN w:val="0"/>
        <w:adjustRightInd w:val="0"/>
        <w:jc w:val="both"/>
        <w:rPr>
          <w:bCs/>
          <w:i/>
        </w:rPr>
      </w:pPr>
      <w:r>
        <w:rPr>
          <w:lang w:val="en-US"/>
        </w:rPr>
        <w:t xml:space="preserve">            </w:t>
      </w:r>
      <w:proofErr w:type="spellStart"/>
      <w:r>
        <w:rPr>
          <w:lang w:val="en-US"/>
        </w:rPr>
        <w:t>Poprovedenompostupkujavnenabavkeputemdirektnogsporazumaza</w:t>
      </w:r>
      <w:proofErr w:type="spellEnd"/>
      <w:r>
        <w:t>predmet nabavke- „Nabavka uredske opreme“</w:t>
      </w:r>
      <w:r w:rsidRPr="00C07863">
        <w:t xml:space="preserve">, </w:t>
      </w:r>
      <w:proofErr w:type="spellStart"/>
      <w:r>
        <w:rPr>
          <w:lang w:val="en-US"/>
        </w:rPr>
        <w:t>zanajpovoljnijuponudubiraseponudaponu</w:t>
      </w:r>
      <w:proofErr w:type="spellEnd"/>
      <w:r>
        <w:t>đača „CPU“ DOO, Cazin, broj:17-010-000978 od 03.10.2017.godine, sa ponuđenom cijenom od  1.745,38  KM bez PDV-a, kao najbolje ocijenjeni ponuđač</w:t>
      </w:r>
    </w:p>
    <w:p w:rsidR="00A6354A" w:rsidRPr="00497A58" w:rsidRDefault="00A6354A" w:rsidP="00A6354A">
      <w:pPr>
        <w:suppressAutoHyphens/>
        <w:autoSpaceDE w:val="0"/>
        <w:autoSpaceDN w:val="0"/>
        <w:adjustRightInd w:val="0"/>
        <w:jc w:val="both"/>
      </w:pPr>
    </w:p>
    <w:p w:rsidR="00A6354A" w:rsidRPr="00497A58" w:rsidRDefault="00A6354A" w:rsidP="00A6354A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497A58">
        <w:rPr>
          <w:b/>
          <w:bCs/>
        </w:rPr>
        <w:t>Član 2.</w:t>
      </w:r>
    </w:p>
    <w:p w:rsidR="00A6354A" w:rsidRPr="00497A58" w:rsidRDefault="00A6354A" w:rsidP="00A6354A">
      <w:pPr>
        <w:suppressAutoHyphens/>
        <w:autoSpaceDE w:val="0"/>
        <w:autoSpaceDN w:val="0"/>
        <w:adjustRightInd w:val="0"/>
        <w:ind w:firstLine="709"/>
      </w:pPr>
      <w:proofErr w:type="spellStart"/>
      <w:proofErr w:type="gramStart"/>
      <w:r>
        <w:rPr>
          <w:lang w:val="en-US"/>
        </w:rPr>
        <w:t>Ugovor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nabavcizaključitće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saizabranimponuđačem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skladusačlanom</w:t>
      </w:r>
      <w:proofErr w:type="spellEnd"/>
      <w:r>
        <w:rPr>
          <w:lang w:val="en-US"/>
        </w:rPr>
        <w:t xml:space="preserve"> 98.stav (5).</w:t>
      </w:r>
      <w:proofErr w:type="gramEnd"/>
    </w:p>
    <w:p w:rsidR="00A6354A" w:rsidRPr="00497A58" w:rsidRDefault="00A6354A" w:rsidP="00A6354A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A6354A" w:rsidRDefault="00A6354A" w:rsidP="00A6354A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</w:t>
      </w:r>
      <w:r w:rsidRPr="00497A58">
        <w:rPr>
          <w:b/>
          <w:bCs/>
        </w:rPr>
        <w:t xml:space="preserve">lan </w:t>
      </w:r>
      <w:r>
        <w:rPr>
          <w:b/>
          <w:bCs/>
        </w:rPr>
        <w:t>3</w:t>
      </w:r>
      <w:r w:rsidRPr="00497A58">
        <w:rPr>
          <w:b/>
          <w:bCs/>
        </w:rPr>
        <w:t>.</w:t>
      </w:r>
    </w:p>
    <w:p w:rsidR="00A6354A" w:rsidRPr="00497A58" w:rsidRDefault="00A6354A" w:rsidP="00A6354A">
      <w:pPr>
        <w:tabs>
          <w:tab w:val="left" w:pos="420"/>
        </w:tabs>
        <w:suppressAutoHyphens/>
        <w:autoSpaceDE w:val="0"/>
        <w:autoSpaceDN w:val="0"/>
        <w:adjustRightInd w:val="0"/>
      </w:pPr>
      <w:r>
        <w:rPr>
          <w:b/>
          <w:bCs/>
        </w:rPr>
        <w:tab/>
      </w:r>
      <w:r w:rsidRPr="00497A58">
        <w:t>О</w:t>
      </w:r>
      <w:proofErr w:type="spellStart"/>
      <w:r w:rsidRPr="00497A58">
        <w:rPr>
          <w:lang w:val="en-US"/>
        </w:rPr>
        <w:t>vaodlukastupanasnagudanomdono</w:t>
      </w:r>
      <w:proofErr w:type="spellEnd"/>
      <w:r w:rsidRPr="00497A58">
        <w:t>šenja i dostavlja se svim ponuđačima koji su učestvovali u postupku javne nabavke, shodno članu 71. stav (2) Zakona o javnim nabavkama.</w:t>
      </w:r>
    </w:p>
    <w:p w:rsidR="00A6354A" w:rsidRDefault="00A6354A" w:rsidP="00A6354A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A6354A" w:rsidRDefault="00A6354A" w:rsidP="00A6354A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A6354A" w:rsidRDefault="00A6354A" w:rsidP="00A6354A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89196E">
        <w:rPr>
          <w:b/>
          <w:bCs/>
        </w:rPr>
        <w:t>О</w:t>
      </w:r>
      <w:proofErr w:type="spellStart"/>
      <w:r w:rsidRPr="0089196E">
        <w:rPr>
          <w:b/>
          <w:bCs/>
          <w:lang w:val="en-US"/>
        </w:rPr>
        <w:t>brazlo</w:t>
      </w:r>
      <w:proofErr w:type="spellEnd"/>
      <w:r w:rsidRPr="0089196E">
        <w:rPr>
          <w:b/>
          <w:bCs/>
        </w:rPr>
        <w:t>ženje</w:t>
      </w: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ind w:firstLine="708"/>
        <w:jc w:val="both"/>
      </w:pPr>
      <w:r w:rsidRPr="00C07863">
        <w:rPr>
          <w:lang w:val="pl-PL"/>
        </w:rPr>
        <w:t>PostupakjavnenabavkepokrenutjeOdlukomopokretanjupostupkajavnenabavkebroj</w:t>
      </w:r>
      <w:r w:rsidRPr="008F663C">
        <w:t>: 16-49-</w:t>
      </w:r>
      <w:r>
        <w:t>9866-1</w:t>
      </w:r>
      <w:r w:rsidRPr="008F663C">
        <w:t>/1</w:t>
      </w:r>
      <w:r>
        <w:t>7</w:t>
      </w:r>
      <w:r w:rsidRPr="00C07863">
        <w:rPr>
          <w:lang w:val="pl-PL"/>
        </w:rPr>
        <w:t>od</w:t>
      </w:r>
      <w:r>
        <w:t>14</w:t>
      </w:r>
      <w:r w:rsidRPr="008F663C">
        <w:t>.</w:t>
      </w:r>
      <w:r>
        <w:t>09.</w:t>
      </w:r>
      <w:r w:rsidRPr="008F663C">
        <w:t>201</w:t>
      </w:r>
      <w:r>
        <w:t>7</w:t>
      </w:r>
      <w:r w:rsidRPr="008F663C">
        <w:t xml:space="preserve">. </w:t>
      </w:r>
      <w:r>
        <w:rPr>
          <w:lang w:val="pl-PL"/>
        </w:rPr>
        <w:t>godine</w:t>
      </w:r>
      <w:r>
        <w:t xml:space="preserve">. </w:t>
      </w: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ind w:firstLine="708"/>
        <w:jc w:val="both"/>
        <w:rPr>
          <w:lang w:val="pl-PL"/>
        </w:rPr>
      </w:pPr>
      <w:r w:rsidRPr="00C07863">
        <w:rPr>
          <w:lang w:val="pl-PL"/>
        </w:rPr>
        <w:t>Javnanabavkajeprovedenaputemdirektnogsporazuma</w:t>
      </w:r>
      <w:r>
        <w:rPr>
          <w:lang w:val="pl-PL"/>
        </w:rPr>
        <w:t xml:space="preserve"> u skladu sa  članom 90. Zakona o javnim nabavkama BiH („Službeni glasnik Bosne i Hercegovine”, broj: 39/14).</w:t>
      </w: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jc w:val="both"/>
      </w:pPr>
      <w:r w:rsidRPr="00C07863">
        <w:rPr>
          <w:lang w:val="pl-PL"/>
        </w:rPr>
        <w:t>Procjenjenavrijednostjavnenabavke</w:t>
      </w:r>
      <w:r>
        <w:rPr>
          <w:lang w:val="pl-PL"/>
        </w:rPr>
        <w:t>predmetne robe</w:t>
      </w:r>
      <w:r w:rsidRPr="006C1679">
        <w:t xml:space="preserve">,  </w:t>
      </w:r>
      <w:r w:rsidRPr="00C07863">
        <w:rPr>
          <w:lang w:val="pl-PL"/>
        </w:rPr>
        <w:t>bezPDV</w:t>
      </w:r>
      <w:r w:rsidRPr="006C1679">
        <w:t>-</w:t>
      </w:r>
      <w:r w:rsidRPr="00C07863">
        <w:rPr>
          <w:lang w:val="pl-PL"/>
        </w:rPr>
        <w:t>a</w:t>
      </w:r>
      <w:r>
        <w:rPr>
          <w:lang w:val="pl-PL"/>
        </w:rPr>
        <w:t>iznosi</w:t>
      </w:r>
      <w:r>
        <w:t>do 2.000,00 K</w:t>
      </w:r>
      <w:r w:rsidRPr="00C07863">
        <w:rPr>
          <w:lang w:val="pl-PL"/>
        </w:rPr>
        <w:t>M</w:t>
      </w:r>
      <w:r w:rsidRPr="006C1679">
        <w:t>.</w:t>
      </w:r>
    </w:p>
    <w:p w:rsidR="00A6354A" w:rsidRPr="00497A58" w:rsidRDefault="00A6354A" w:rsidP="00A6354A">
      <w:pPr>
        <w:tabs>
          <w:tab w:val="left" w:pos="6045"/>
        </w:tabs>
        <w:suppressAutoHyphens/>
        <w:autoSpaceDE w:val="0"/>
        <w:autoSpaceDN w:val="0"/>
        <w:adjustRightInd w:val="0"/>
      </w:pPr>
      <w:proofErr w:type="spellStart"/>
      <w:r w:rsidRPr="00497A58">
        <w:rPr>
          <w:bCs/>
          <w:lang w:val="en-US"/>
        </w:rPr>
        <w:t>Zahtjevzadostavljanjeponudaupu</w:t>
      </w:r>
      <w:proofErr w:type="spellEnd"/>
      <w:r w:rsidRPr="00497A58">
        <w:rPr>
          <w:bCs/>
        </w:rPr>
        <w:t>ć</w:t>
      </w:r>
      <w:proofErr w:type="spellStart"/>
      <w:r w:rsidRPr="00497A58">
        <w:rPr>
          <w:bCs/>
          <w:lang w:val="en-US"/>
        </w:rPr>
        <w:t>enjeslijede</w:t>
      </w:r>
      <w:proofErr w:type="spellEnd"/>
      <w:r>
        <w:rPr>
          <w:bCs/>
        </w:rPr>
        <w:t xml:space="preserve">ćim ponuđačima: </w:t>
      </w:r>
    </w:p>
    <w:p w:rsidR="00A6354A" w:rsidRPr="00497A58" w:rsidRDefault="00A6354A" w:rsidP="00A6354A">
      <w:pPr>
        <w:tabs>
          <w:tab w:val="left" w:pos="6045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497A58">
        <w:rPr>
          <w:bCs/>
        </w:rPr>
        <w:t>1. DOO“</w:t>
      </w:r>
      <w:r>
        <w:rPr>
          <w:bCs/>
        </w:rPr>
        <w:t>CPU“ Cazin</w:t>
      </w:r>
    </w:p>
    <w:p w:rsidR="00A6354A" w:rsidRDefault="00A6354A" w:rsidP="00A6354A">
      <w:pPr>
        <w:tabs>
          <w:tab w:val="left" w:pos="6045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2. PC BIRO SHOP, Maglaj</w:t>
      </w:r>
    </w:p>
    <w:p w:rsidR="00A6354A" w:rsidRDefault="00A6354A" w:rsidP="00A6354A">
      <w:pPr>
        <w:tabs>
          <w:tab w:val="left" w:pos="6045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3. CODE CONPUTERS, Foča</w:t>
      </w:r>
    </w:p>
    <w:p w:rsidR="00A6354A" w:rsidRDefault="00A6354A" w:rsidP="00A6354A">
      <w:pPr>
        <w:tabs>
          <w:tab w:val="left" w:pos="6045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4. ALFA TECH, Brčko</w:t>
      </w: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jc w:val="both"/>
      </w:pPr>
    </w:p>
    <w:p w:rsidR="00A6354A" w:rsidRDefault="00A6354A" w:rsidP="00A6354A">
      <w:pPr>
        <w:suppressAutoHyphens/>
        <w:autoSpaceDE w:val="0"/>
        <w:autoSpaceDN w:val="0"/>
        <w:adjustRightInd w:val="0"/>
      </w:pPr>
      <w:r>
        <w:rPr>
          <w:lang w:val="pl-PL"/>
        </w:rPr>
        <w:t>Zaprovo</w:t>
      </w:r>
      <w:r w:rsidRPr="002A01F0">
        <w:t>đ</w:t>
      </w:r>
      <w:r>
        <w:rPr>
          <w:lang w:val="pl-PL"/>
        </w:rPr>
        <w:t>enjeprocedurejavnenabavkedirektor</w:t>
      </w:r>
      <w:r>
        <w:t>Z</w:t>
      </w:r>
      <w:r>
        <w:rPr>
          <w:lang w:val="pl-PL"/>
        </w:rPr>
        <w:t>avodai</w:t>
      </w:r>
      <w:r w:rsidRPr="00497A58">
        <w:rPr>
          <w:lang w:val="pl-PL"/>
        </w:rPr>
        <w:t>menova</w:t>
      </w:r>
      <w:r>
        <w:rPr>
          <w:lang w:val="pl-PL"/>
        </w:rPr>
        <w:t>o</w:t>
      </w:r>
      <w:r w:rsidRPr="00497A58">
        <w:rPr>
          <w:lang w:val="pl-PL"/>
        </w:rPr>
        <w:t>je</w:t>
      </w:r>
      <w:r>
        <w:t xml:space="preserve"> Komisiju  Rješenjem,  broj:16-49-9866-3/17</w:t>
      </w:r>
      <w:r w:rsidRPr="00497A58">
        <w:rPr>
          <w:bCs/>
          <w:lang w:val="pl-PL"/>
        </w:rPr>
        <w:t>od</w:t>
      </w:r>
      <w:r>
        <w:rPr>
          <w:bCs/>
        </w:rPr>
        <w:t>26</w:t>
      </w:r>
      <w:r w:rsidRPr="002A01F0">
        <w:rPr>
          <w:bCs/>
        </w:rPr>
        <w:t>.</w:t>
      </w:r>
      <w:r>
        <w:rPr>
          <w:bCs/>
        </w:rPr>
        <w:t>09</w:t>
      </w:r>
      <w:r w:rsidRPr="002A01F0">
        <w:rPr>
          <w:bCs/>
        </w:rPr>
        <w:t>.201</w:t>
      </w:r>
      <w:r>
        <w:rPr>
          <w:bCs/>
        </w:rPr>
        <w:t>7</w:t>
      </w:r>
      <w:r w:rsidRPr="002A01F0">
        <w:rPr>
          <w:bCs/>
        </w:rPr>
        <w:t>.</w:t>
      </w:r>
      <w:r w:rsidRPr="00497A58">
        <w:rPr>
          <w:bCs/>
          <w:lang w:val="pl-PL"/>
        </w:rPr>
        <w:t>godine</w:t>
      </w:r>
      <w:r w:rsidRPr="00497A58">
        <w:t>.</w:t>
      </w:r>
      <w:r>
        <w:t>¸</w:t>
      </w:r>
    </w:p>
    <w:p w:rsidR="00A6354A" w:rsidRDefault="00A6354A" w:rsidP="00A6354A">
      <w:pPr>
        <w:suppressAutoHyphens/>
        <w:autoSpaceDE w:val="0"/>
        <w:autoSpaceDN w:val="0"/>
        <w:adjustRightInd w:val="0"/>
      </w:pPr>
      <w:r>
        <w:lastRenderedPageBreak/>
        <w:t xml:space="preserve">        Komisija za javnu  nabavku dostavila je dana 06.10.2017.Zapisnik o ocjeni ponuda, broj: 16-49-9866-7/17 od 05.10.2017.godine s preporukom o o izboru najpovoljnijeg ponuđača, u postupku javne  nabavke uredske opreme.</w:t>
      </w: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jc w:val="both"/>
      </w:pP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jc w:val="both"/>
      </w:pPr>
      <w:r>
        <w:t>U postupku je utvrđeno da je Komisija za javne nabavke blagovremeno i pravovremeno izvršilo ocjenu prispjelih ponuda, o čemu je sačinila  odgovarajuće zapisnike, a u kojima je utvrđeno slijedeće:</w:t>
      </w:r>
    </w:p>
    <w:p w:rsidR="00A6354A" w:rsidRPr="00497A58" w:rsidRDefault="00A6354A" w:rsidP="00A6354A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lang w:val="pl-PL"/>
        </w:rPr>
      </w:pPr>
      <w:r w:rsidRPr="00497A58">
        <w:rPr>
          <w:lang w:val="pl-PL"/>
        </w:rPr>
        <w:t xml:space="preserve">da je ukupan broj pristiglih ponuda </w:t>
      </w:r>
      <w:r>
        <w:rPr>
          <w:lang w:val="pl-PL"/>
        </w:rPr>
        <w:t>tri (3)</w:t>
      </w:r>
    </w:p>
    <w:p w:rsidR="00A6354A" w:rsidRPr="00497A58" w:rsidRDefault="00A6354A" w:rsidP="00A6354A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da su blagovremeno zaprimljeno ukupno tri (3) ponude </w:t>
      </w:r>
    </w:p>
    <w:p w:rsidR="00A6354A" w:rsidRDefault="00A6354A" w:rsidP="00A6354A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 xml:space="preserve">da nema neblagovremeno zaprimljenih ponuda </w:t>
      </w:r>
    </w:p>
    <w:p w:rsidR="00A6354A" w:rsidRPr="00497A58" w:rsidRDefault="00A6354A" w:rsidP="00A6354A">
      <w:pPr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da sve tri (3) ponude i spunjavaju uslove tehničke specifikacije i druge uslove propisane od strane ugovornog organa.</w:t>
      </w:r>
    </w:p>
    <w:p w:rsidR="00A6354A" w:rsidRPr="00497A58" w:rsidRDefault="00A6354A" w:rsidP="00A6354A">
      <w:pPr>
        <w:suppressAutoHyphens/>
        <w:autoSpaceDE w:val="0"/>
        <w:autoSpaceDN w:val="0"/>
        <w:adjustRightInd w:val="0"/>
        <w:ind w:left="360"/>
        <w:jc w:val="both"/>
      </w:pPr>
    </w:p>
    <w:p w:rsidR="00A6354A" w:rsidRDefault="00A6354A" w:rsidP="00A6354A">
      <w:pPr>
        <w:suppressAutoHyphens/>
        <w:autoSpaceDE w:val="0"/>
        <w:autoSpaceDN w:val="0"/>
        <w:adjustRightInd w:val="0"/>
        <w:jc w:val="both"/>
      </w:pPr>
      <w:r>
        <w:rPr>
          <w:lang w:val="it-IT"/>
        </w:rPr>
        <w:t>K</w:t>
      </w:r>
      <w:r w:rsidRPr="003D5E9D">
        <w:rPr>
          <w:lang w:val="it-IT"/>
        </w:rPr>
        <w:t>omisija</w:t>
      </w:r>
      <w:r>
        <w:rPr>
          <w:lang w:val="it-IT"/>
        </w:rPr>
        <w:t>je</w:t>
      </w:r>
      <w:r w:rsidRPr="003D5E9D">
        <w:rPr>
          <w:lang w:val="it-IT"/>
        </w:rPr>
        <w:t>ucjelostipravilnopostupilaiizbornajpovoljnijegponu</w:t>
      </w:r>
      <w:r w:rsidRPr="00426F6C">
        <w:t>đ</w:t>
      </w:r>
      <w:r w:rsidRPr="003D5E9D">
        <w:rPr>
          <w:lang w:val="it-IT"/>
        </w:rPr>
        <w:t>a</w:t>
      </w:r>
      <w:r w:rsidRPr="00426F6C">
        <w:t>č</w:t>
      </w:r>
      <w:r w:rsidRPr="003D5E9D">
        <w:rPr>
          <w:lang w:val="it-IT"/>
        </w:rPr>
        <w:t>aizvr</w:t>
      </w:r>
      <w:r w:rsidRPr="00426F6C">
        <w:t>š</w:t>
      </w:r>
      <w:r w:rsidRPr="003D5E9D">
        <w:rPr>
          <w:lang w:val="it-IT"/>
        </w:rPr>
        <w:t>enuskladusaZakonomojavnimnabavkama</w:t>
      </w:r>
      <w:r w:rsidRPr="00426F6C">
        <w:t xml:space="preserve">, </w:t>
      </w:r>
      <w:r>
        <w:rPr>
          <w:lang w:val="it-IT"/>
        </w:rPr>
        <w:t>podzakonskim</w:t>
      </w:r>
      <w:r>
        <w:t>aktima i tenderskom  dokumentacijom.</w:t>
      </w:r>
    </w:p>
    <w:p w:rsidR="00A6354A" w:rsidRDefault="00A6354A" w:rsidP="00A6354A">
      <w:pPr>
        <w:suppressAutoHyphens/>
        <w:autoSpaceDE w:val="0"/>
        <w:autoSpaceDN w:val="0"/>
        <w:adjustRightInd w:val="0"/>
        <w:jc w:val="both"/>
      </w:pP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</w:pPr>
      <w:r w:rsidRPr="00C07863">
        <w:rPr>
          <w:lang w:val="pl-PL"/>
        </w:rPr>
        <w:t>Uvidom u dostavljenu ponudu konstatovano je da ponu</w:t>
      </w:r>
      <w:r>
        <w:t xml:space="preserve">đač zadovoljava uvjete  u skladu sa kriterijima iz tenderske dokumentacije, te je ponuđač najbolje ocijenjen zbog: </w:t>
      </w: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</w:pPr>
      <w:r>
        <w:t xml:space="preserve">Najniže cijene, kako slijedi: 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420"/>
        <w:gridCol w:w="3453"/>
      </w:tblGrid>
      <w:tr w:rsidR="00A6354A" w:rsidTr="00B73A66">
        <w:tc>
          <w:tcPr>
            <w:tcW w:w="2988" w:type="dxa"/>
            <w:shd w:val="clear" w:color="auto" w:fill="auto"/>
          </w:tcPr>
          <w:p w:rsidR="00A6354A" w:rsidRPr="00B819D7" w:rsidRDefault="00A6354A" w:rsidP="00B73A66">
            <w:pPr>
              <w:tabs>
                <w:tab w:val="left" w:pos="4860"/>
              </w:tabs>
              <w:autoSpaceDE w:val="0"/>
              <w:autoSpaceDN w:val="0"/>
              <w:adjustRightInd w:val="0"/>
            </w:pPr>
            <w:r w:rsidRPr="00B819D7">
              <w:rPr>
                <w:sz w:val="22"/>
                <w:szCs w:val="22"/>
              </w:rPr>
              <w:t xml:space="preserve">Naziv/ime ponuđača </w:t>
            </w:r>
          </w:p>
        </w:tc>
        <w:tc>
          <w:tcPr>
            <w:tcW w:w="3420" w:type="dxa"/>
            <w:shd w:val="clear" w:color="auto" w:fill="auto"/>
          </w:tcPr>
          <w:p w:rsidR="00A6354A" w:rsidRPr="00B819D7" w:rsidRDefault="00A6354A" w:rsidP="00B73A66">
            <w:pPr>
              <w:tabs>
                <w:tab w:val="left" w:pos="4860"/>
              </w:tabs>
              <w:autoSpaceDE w:val="0"/>
              <w:autoSpaceDN w:val="0"/>
              <w:adjustRightInd w:val="0"/>
            </w:pPr>
            <w:r w:rsidRPr="00B819D7">
              <w:rPr>
                <w:sz w:val="22"/>
                <w:szCs w:val="22"/>
              </w:rPr>
              <w:t>Ukupna cijena ponude (bez  PDV-a</w:t>
            </w:r>
          </w:p>
        </w:tc>
        <w:tc>
          <w:tcPr>
            <w:tcW w:w="3453" w:type="dxa"/>
            <w:shd w:val="clear" w:color="auto" w:fill="auto"/>
          </w:tcPr>
          <w:p w:rsidR="00A6354A" w:rsidRPr="00B819D7" w:rsidRDefault="00A6354A" w:rsidP="00B73A66">
            <w:pPr>
              <w:tabs>
                <w:tab w:val="left" w:pos="4860"/>
              </w:tabs>
              <w:autoSpaceDE w:val="0"/>
              <w:autoSpaceDN w:val="0"/>
              <w:adjustRightInd w:val="0"/>
            </w:pPr>
            <w:r w:rsidRPr="00B819D7">
              <w:rPr>
                <w:sz w:val="22"/>
                <w:szCs w:val="22"/>
              </w:rPr>
              <w:t>Ukupna cijena ponude (sa PDV-om)</w:t>
            </w:r>
          </w:p>
        </w:tc>
      </w:tr>
      <w:tr w:rsidR="00A6354A" w:rsidTr="00B73A66">
        <w:tc>
          <w:tcPr>
            <w:tcW w:w="2988" w:type="dxa"/>
            <w:shd w:val="clear" w:color="auto" w:fill="auto"/>
          </w:tcPr>
          <w:p w:rsidR="00A6354A" w:rsidRDefault="00A6354A" w:rsidP="00B73A66">
            <w:pPr>
              <w:tabs>
                <w:tab w:val="left" w:pos="4860"/>
              </w:tabs>
              <w:autoSpaceDE w:val="0"/>
              <w:autoSpaceDN w:val="0"/>
              <w:adjustRightInd w:val="0"/>
            </w:pPr>
            <w:r>
              <w:t>„CPU“  DOO,  Cazin</w:t>
            </w:r>
          </w:p>
        </w:tc>
        <w:tc>
          <w:tcPr>
            <w:tcW w:w="3420" w:type="dxa"/>
            <w:shd w:val="clear" w:color="auto" w:fill="auto"/>
          </w:tcPr>
          <w:p w:rsidR="00A6354A" w:rsidRDefault="00A6354A" w:rsidP="00B73A66">
            <w:pPr>
              <w:tabs>
                <w:tab w:val="left" w:pos="4860"/>
              </w:tabs>
              <w:autoSpaceDE w:val="0"/>
              <w:autoSpaceDN w:val="0"/>
              <w:adjustRightInd w:val="0"/>
              <w:jc w:val="center"/>
            </w:pPr>
            <w:r>
              <w:t>1.745,38 KM</w:t>
            </w:r>
          </w:p>
        </w:tc>
        <w:tc>
          <w:tcPr>
            <w:tcW w:w="3453" w:type="dxa"/>
            <w:shd w:val="clear" w:color="auto" w:fill="auto"/>
          </w:tcPr>
          <w:p w:rsidR="00A6354A" w:rsidRDefault="00A6354A" w:rsidP="00B73A66">
            <w:pPr>
              <w:tabs>
                <w:tab w:val="left" w:pos="4860"/>
              </w:tabs>
              <w:autoSpaceDE w:val="0"/>
              <w:autoSpaceDN w:val="0"/>
              <w:adjustRightInd w:val="0"/>
              <w:jc w:val="center"/>
            </w:pPr>
            <w:r>
              <w:t>2.042,09 KM</w:t>
            </w:r>
          </w:p>
        </w:tc>
      </w:tr>
    </w:tbl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</w:pP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</w:pPr>
      <w:r>
        <w:t xml:space="preserve">            Izabarani ponuđač je izabran primjenjujući kriterij najniže cijene tehnički prihvatljive ponude.</w:t>
      </w: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</w:pPr>
      <w:r>
        <w:t xml:space="preserve">            Iz navedenih razloga, primjenom člana 64.stav 1. tačka b) Zakona o javnim nabavkama, odlučeno je kao u dispozitivu ove odluke.</w:t>
      </w: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</w:pPr>
    </w:p>
    <w:p w:rsidR="00A6354A" w:rsidRPr="00C07863" w:rsidRDefault="00A6354A" w:rsidP="00A6354A">
      <w:pPr>
        <w:tabs>
          <w:tab w:val="left" w:pos="4860"/>
        </w:tabs>
        <w:autoSpaceDE w:val="0"/>
        <w:autoSpaceDN w:val="0"/>
        <w:adjustRightInd w:val="0"/>
        <w:jc w:val="both"/>
      </w:pPr>
    </w:p>
    <w:p w:rsidR="00A6354A" w:rsidRPr="00C07863" w:rsidRDefault="00A6354A" w:rsidP="00A6354A">
      <w:pPr>
        <w:tabs>
          <w:tab w:val="left" w:pos="4860"/>
        </w:tabs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  <w:lang w:val="en-US"/>
        </w:rPr>
        <w:t>POUKAOPRAVNOMLIJEKU</w:t>
      </w:r>
      <w:r w:rsidRPr="00C07863">
        <w:rPr>
          <w:b/>
          <w:bCs/>
        </w:rPr>
        <w:t>:</w:t>
      </w:r>
    </w:p>
    <w:p w:rsidR="00A6354A" w:rsidRPr="00C07863" w:rsidRDefault="00A6354A" w:rsidP="00A6354A">
      <w:pPr>
        <w:tabs>
          <w:tab w:val="left" w:pos="4860"/>
        </w:tabs>
        <w:autoSpaceDE w:val="0"/>
        <w:autoSpaceDN w:val="0"/>
        <w:adjustRightInd w:val="0"/>
        <w:jc w:val="both"/>
        <w:rPr>
          <w:b/>
          <w:bCs/>
        </w:rPr>
      </w:pP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ind w:firstLine="708"/>
        <w:jc w:val="both"/>
      </w:pPr>
      <w:proofErr w:type="spellStart"/>
      <w:r>
        <w:rPr>
          <w:lang w:val="en-US"/>
        </w:rPr>
        <w:t>Protivoveodlukemo</w:t>
      </w:r>
      <w:proofErr w:type="spellEnd"/>
      <w:r w:rsidRPr="00C07863">
        <w:t>ž</w:t>
      </w:r>
      <w:proofErr w:type="spellStart"/>
      <w:r>
        <w:rPr>
          <w:lang w:val="en-US"/>
        </w:rPr>
        <w:t>eseizjaviti</w:t>
      </w:r>
      <w:proofErr w:type="spellEnd"/>
      <w:r w:rsidRPr="00C07863">
        <w:t>ž</w:t>
      </w:r>
      <w:r>
        <w:rPr>
          <w:lang w:val="en-US"/>
        </w:rPr>
        <w:t>alba</w:t>
      </w:r>
      <w:r>
        <w:t xml:space="preserve">Poljoprivrednom </w:t>
      </w:r>
      <w:proofErr w:type="gramStart"/>
      <w:r>
        <w:t>zavodu  Unsko</w:t>
      </w:r>
      <w:proofErr w:type="gramEnd"/>
      <w:r>
        <w:t>-sanskog kantona u roku od pet (5) dana od dana prijema pismene obavijesti (odluke) o izboru najpovoljnije ponude.</w:t>
      </w:r>
    </w:p>
    <w:p w:rsidR="00A6354A" w:rsidRPr="00C07863" w:rsidRDefault="00A6354A" w:rsidP="00A6354A">
      <w:pPr>
        <w:tabs>
          <w:tab w:val="left" w:pos="4860"/>
        </w:tabs>
        <w:autoSpaceDE w:val="0"/>
        <w:autoSpaceDN w:val="0"/>
        <w:adjustRightInd w:val="0"/>
        <w:jc w:val="both"/>
      </w:pP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jc w:val="both"/>
        <w:rPr>
          <w:lang w:val="pl-PL"/>
        </w:rPr>
      </w:pPr>
    </w:p>
    <w:p w:rsidR="00A6354A" w:rsidRDefault="00A6354A" w:rsidP="00A6354A">
      <w:pPr>
        <w:tabs>
          <w:tab w:val="left" w:pos="4860"/>
        </w:tabs>
        <w:autoSpaceDE w:val="0"/>
        <w:autoSpaceDN w:val="0"/>
        <w:adjustRightInd w:val="0"/>
        <w:jc w:val="both"/>
        <w:rPr>
          <w:lang w:val="pl-PL"/>
        </w:rPr>
      </w:pPr>
    </w:p>
    <w:p w:rsidR="00A6354A" w:rsidRPr="00CF3172" w:rsidRDefault="00A6354A" w:rsidP="00A6354A">
      <w:pPr>
        <w:suppressAutoHyphens/>
        <w:autoSpaceDE w:val="0"/>
        <w:autoSpaceDN w:val="0"/>
        <w:adjustRightInd w:val="0"/>
        <w:rPr>
          <w:b/>
          <w:lang w:val="pl-PL"/>
        </w:rPr>
      </w:pPr>
      <w:r w:rsidRPr="00CF3172">
        <w:rPr>
          <w:b/>
          <w:lang w:val="pl-PL"/>
        </w:rPr>
        <w:t xml:space="preserve">                                                                                  DIREKTOR:                                          </w:t>
      </w:r>
    </w:p>
    <w:p w:rsidR="00A6354A" w:rsidRPr="00CF3172" w:rsidRDefault="00A6354A" w:rsidP="00A6354A">
      <w:pPr>
        <w:suppressAutoHyphens/>
        <w:autoSpaceDE w:val="0"/>
        <w:autoSpaceDN w:val="0"/>
        <w:adjustRightInd w:val="0"/>
        <w:rPr>
          <w:b/>
          <w:lang w:val="pl-PL"/>
        </w:rPr>
      </w:pPr>
      <w:r w:rsidRPr="00CF3172">
        <w:rPr>
          <w:b/>
          <w:lang w:val="pl-PL"/>
        </w:rPr>
        <w:t xml:space="preserve">                                                                    ___________________</w:t>
      </w:r>
    </w:p>
    <w:p w:rsidR="00A6354A" w:rsidRPr="00CF3172" w:rsidRDefault="00A6354A" w:rsidP="00A6354A">
      <w:pPr>
        <w:suppressAutoHyphens/>
        <w:autoSpaceDE w:val="0"/>
        <w:autoSpaceDN w:val="0"/>
        <w:adjustRightInd w:val="0"/>
        <w:rPr>
          <w:b/>
          <w:lang w:val="pl-PL"/>
        </w:rPr>
      </w:pPr>
      <w:r w:rsidRPr="00CF3172">
        <w:rPr>
          <w:b/>
          <w:lang w:val="pl-PL"/>
        </w:rPr>
        <w:t xml:space="preserve">                                                                                     Edham Hodžić</w:t>
      </w:r>
    </w:p>
    <w:p w:rsidR="00A6354A" w:rsidRPr="00CF3172" w:rsidRDefault="00A6354A" w:rsidP="00A6354A">
      <w:pPr>
        <w:suppressAutoHyphens/>
        <w:autoSpaceDE w:val="0"/>
        <w:autoSpaceDN w:val="0"/>
        <w:adjustRightInd w:val="0"/>
        <w:rPr>
          <w:b/>
          <w:lang w:val="pl-PL"/>
        </w:rPr>
      </w:pPr>
      <w:r w:rsidRPr="00CF3172">
        <w:rPr>
          <w:b/>
          <w:lang w:val="pl-PL"/>
        </w:rPr>
        <w:t xml:space="preserve">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</w:t>
      </w:r>
    </w:p>
    <w:p w:rsidR="00721254" w:rsidRDefault="00F70C4F">
      <w:bookmarkStart w:id="0" w:name="_GoBack"/>
      <w:bookmarkEnd w:id="0"/>
    </w:p>
    <w:sectPr w:rsidR="00721254" w:rsidSect="00EC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46C8"/>
    <w:multiLevelType w:val="hybridMultilevel"/>
    <w:tmpl w:val="26946FF4"/>
    <w:lvl w:ilvl="0" w:tplc="750014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354A"/>
    <w:rsid w:val="00A1049F"/>
    <w:rsid w:val="00A6354A"/>
    <w:rsid w:val="00EC72BB"/>
    <w:rsid w:val="00F70C4F"/>
    <w:rsid w:val="00F8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4A"/>
    <w:rPr>
      <w:rFonts w:ascii="Tahoma" w:eastAsia="Times New Roman" w:hAnsi="Tahoma" w:cs="Tahoma"/>
      <w:sz w:val="16"/>
      <w:szCs w:val="16"/>
      <w:lang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54A"/>
    <w:rPr>
      <w:rFonts w:ascii="Tahoma" w:eastAsia="Times New Roman" w:hAnsi="Tahoma" w:cs="Tahoma"/>
      <w:sz w:val="16"/>
      <w:szCs w:val="16"/>
      <w:lang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I-3</dc:creator>
  <cp:lastModifiedBy>Computer</cp:lastModifiedBy>
  <cp:revision>2</cp:revision>
  <dcterms:created xsi:type="dcterms:W3CDTF">2017-10-12T08:36:00Z</dcterms:created>
  <dcterms:modified xsi:type="dcterms:W3CDTF">2017-10-12T08:40:00Z</dcterms:modified>
</cp:coreProperties>
</file>